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41CF2" w14:textId="77777777" w:rsidR="00BA1752" w:rsidRPr="00D810FE" w:rsidRDefault="00BA1752" w:rsidP="00BA1752">
      <w:pPr>
        <w:pStyle w:val="NoSpacing"/>
        <w:rPr>
          <w:rFonts w:ascii="Arial" w:hAnsi="Arial" w:cs="Arial"/>
          <w:b/>
          <w:bCs/>
          <w:sz w:val="24"/>
          <w:szCs w:val="24"/>
        </w:rPr>
      </w:pPr>
      <w:r w:rsidRPr="00D810FE">
        <w:rPr>
          <w:rFonts w:ascii="Arial" w:hAnsi="Arial" w:cs="Arial"/>
          <w:b/>
          <w:bCs/>
          <w:sz w:val="24"/>
          <w:szCs w:val="24"/>
        </w:rPr>
        <w:t>Day 15: What Does it Mean to Observe Your Thoughts?</w:t>
      </w:r>
    </w:p>
    <w:p w14:paraId="717FDCA3" w14:textId="77777777" w:rsidR="00511AB9" w:rsidRPr="00D810FE" w:rsidRDefault="00511AB9" w:rsidP="00BA1752">
      <w:pPr>
        <w:pStyle w:val="NoSpacing"/>
        <w:rPr>
          <w:rFonts w:ascii="Arial" w:hAnsi="Arial" w:cs="Arial"/>
          <w:sz w:val="24"/>
          <w:szCs w:val="24"/>
        </w:rPr>
      </w:pPr>
    </w:p>
    <w:p w14:paraId="4D70366C" w14:textId="77777777" w:rsidR="007861EF" w:rsidRPr="00D810FE" w:rsidRDefault="007861EF" w:rsidP="007861EF">
      <w:pPr>
        <w:pStyle w:val="NoSpacing"/>
        <w:rPr>
          <w:rFonts w:ascii="Arial" w:hAnsi="Arial" w:cs="Arial"/>
          <w:sz w:val="24"/>
          <w:szCs w:val="24"/>
        </w:rPr>
      </w:pPr>
      <w:r w:rsidRPr="00D810FE">
        <w:rPr>
          <w:rFonts w:ascii="Arial" w:hAnsi="Arial" w:cs="Arial"/>
          <w:sz w:val="24"/>
          <w:szCs w:val="24"/>
        </w:rPr>
        <w:t>Observing your thoughts means paying attention to what's going on in your mind without getting caught up in the thoughts themselves. It's like watching a movie or looking at a picture – you're seeing what's happening, but you're not a part of the action. But why is this important, and how do you do it? Let's find out.</w:t>
      </w:r>
    </w:p>
    <w:p w14:paraId="21839998" w14:textId="77777777" w:rsidR="00D800C8" w:rsidRPr="00D810FE" w:rsidRDefault="00D800C8" w:rsidP="007861EF">
      <w:pPr>
        <w:pStyle w:val="NoSpacing"/>
        <w:rPr>
          <w:rFonts w:ascii="Arial" w:hAnsi="Arial" w:cs="Arial"/>
          <w:sz w:val="24"/>
          <w:szCs w:val="24"/>
        </w:rPr>
      </w:pPr>
    </w:p>
    <w:p w14:paraId="64E4A9FF" w14:textId="77777777" w:rsidR="007861EF" w:rsidRPr="00D810FE" w:rsidRDefault="007861EF" w:rsidP="007861EF">
      <w:pPr>
        <w:pStyle w:val="NoSpacing"/>
        <w:rPr>
          <w:rFonts w:ascii="Arial" w:hAnsi="Arial" w:cs="Arial"/>
          <w:sz w:val="24"/>
          <w:szCs w:val="24"/>
        </w:rPr>
      </w:pPr>
    </w:p>
    <w:p w14:paraId="335A8789" w14:textId="77777777" w:rsidR="007861EF" w:rsidRPr="00D810FE" w:rsidRDefault="007861EF" w:rsidP="007861EF">
      <w:pPr>
        <w:pStyle w:val="NoSpacing"/>
        <w:rPr>
          <w:rFonts w:ascii="Arial" w:hAnsi="Arial" w:cs="Arial"/>
          <w:b/>
          <w:bCs/>
          <w:sz w:val="24"/>
          <w:szCs w:val="24"/>
        </w:rPr>
      </w:pPr>
      <w:r w:rsidRPr="00D810FE">
        <w:rPr>
          <w:rFonts w:ascii="Arial" w:hAnsi="Arial" w:cs="Arial"/>
          <w:b/>
          <w:bCs/>
          <w:sz w:val="24"/>
          <w:szCs w:val="24"/>
        </w:rPr>
        <w:t>The Importance of Observing Your Thoughts</w:t>
      </w:r>
    </w:p>
    <w:p w14:paraId="302CA28C" w14:textId="77777777" w:rsidR="00EA1986" w:rsidRPr="00D810FE" w:rsidRDefault="00EA1986" w:rsidP="007861EF">
      <w:pPr>
        <w:pStyle w:val="NoSpacing"/>
        <w:rPr>
          <w:rFonts w:ascii="Arial" w:hAnsi="Arial" w:cs="Arial"/>
          <w:sz w:val="24"/>
          <w:szCs w:val="24"/>
        </w:rPr>
      </w:pPr>
    </w:p>
    <w:p w14:paraId="1F4A0951" w14:textId="0A66A37E" w:rsidR="00EA1986" w:rsidRPr="00D810FE" w:rsidRDefault="00B10566" w:rsidP="007861EF">
      <w:pPr>
        <w:pStyle w:val="NoSpacing"/>
        <w:rPr>
          <w:rFonts w:ascii="Arial" w:hAnsi="Arial" w:cs="Arial"/>
          <w:sz w:val="24"/>
          <w:szCs w:val="24"/>
        </w:rPr>
      </w:pPr>
      <w:r w:rsidRPr="00D810FE">
        <w:rPr>
          <w:rFonts w:ascii="Arial" w:hAnsi="Arial" w:cs="Arial"/>
          <w:sz w:val="24"/>
          <w:szCs w:val="24"/>
        </w:rPr>
        <w:t>Why should you observe your thoughts? While it is often used in mindfulness and meditation practices, there are actually many reasons observing your thoughts and being more aware of them can be useful.</w:t>
      </w:r>
    </w:p>
    <w:p w14:paraId="330E5BD3" w14:textId="77777777" w:rsidR="007861EF" w:rsidRPr="00D810FE" w:rsidRDefault="007861EF" w:rsidP="007861EF">
      <w:pPr>
        <w:pStyle w:val="NoSpacing"/>
        <w:rPr>
          <w:rFonts w:ascii="Arial" w:hAnsi="Arial" w:cs="Arial"/>
          <w:sz w:val="24"/>
          <w:szCs w:val="24"/>
        </w:rPr>
      </w:pPr>
    </w:p>
    <w:p w14:paraId="0C1D0D3B" w14:textId="161975CB" w:rsidR="007861EF" w:rsidRPr="00D810FE" w:rsidRDefault="007861EF" w:rsidP="007861EF">
      <w:pPr>
        <w:pStyle w:val="NoSpacing"/>
        <w:rPr>
          <w:rFonts w:ascii="Arial" w:hAnsi="Arial" w:cs="Arial"/>
          <w:sz w:val="24"/>
          <w:szCs w:val="24"/>
        </w:rPr>
      </w:pPr>
      <w:r w:rsidRPr="00D810FE">
        <w:rPr>
          <w:rFonts w:ascii="Arial" w:hAnsi="Arial" w:cs="Arial"/>
          <w:b/>
          <w:bCs/>
          <w:sz w:val="24"/>
          <w:szCs w:val="24"/>
        </w:rPr>
        <w:t>Enhances Self-Awareness</w:t>
      </w:r>
      <w:r w:rsidR="00B10566" w:rsidRPr="00D810FE">
        <w:rPr>
          <w:rFonts w:ascii="Arial" w:hAnsi="Arial" w:cs="Arial"/>
          <w:sz w:val="24"/>
          <w:szCs w:val="24"/>
        </w:rPr>
        <w:t xml:space="preserve"> - </w:t>
      </w:r>
      <w:r w:rsidRPr="00D810FE">
        <w:rPr>
          <w:rFonts w:ascii="Arial" w:hAnsi="Arial" w:cs="Arial"/>
          <w:sz w:val="24"/>
          <w:szCs w:val="24"/>
        </w:rPr>
        <w:t>Observing your thoughts helps you become more aware of your mental patterns. You start to notice what types of thoughts you often have, and how they affect your emotions and behaviors. This self-awareness is the first step towards personal growth and improved mental health.</w:t>
      </w:r>
    </w:p>
    <w:p w14:paraId="51914B67" w14:textId="77777777" w:rsidR="007861EF" w:rsidRPr="00D810FE" w:rsidRDefault="007861EF" w:rsidP="007861EF">
      <w:pPr>
        <w:pStyle w:val="NoSpacing"/>
        <w:rPr>
          <w:rFonts w:ascii="Arial" w:hAnsi="Arial" w:cs="Arial"/>
          <w:sz w:val="24"/>
          <w:szCs w:val="24"/>
        </w:rPr>
      </w:pPr>
    </w:p>
    <w:p w14:paraId="19EBEB6E" w14:textId="1557F97D" w:rsidR="007861EF" w:rsidRPr="00D810FE" w:rsidRDefault="007861EF" w:rsidP="007861EF">
      <w:pPr>
        <w:pStyle w:val="NoSpacing"/>
        <w:rPr>
          <w:rFonts w:ascii="Arial" w:hAnsi="Arial" w:cs="Arial"/>
          <w:sz w:val="24"/>
          <w:szCs w:val="24"/>
        </w:rPr>
      </w:pPr>
      <w:r w:rsidRPr="00D810FE">
        <w:rPr>
          <w:rFonts w:ascii="Arial" w:hAnsi="Arial" w:cs="Arial"/>
          <w:b/>
          <w:bCs/>
          <w:sz w:val="24"/>
          <w:szCs w:val="24"/>
        </w:rPr>
        <w:t>Reduces Stress and Anxiety</w:t>
      </w:r>
      <w:r w:rsidR="00B10566" w:rsidRPr="00D810FE">
        <w:rPr>
          <w:rFonts w:ascii="Arial" w:hAnsi="Arial" w:cs="Arial"/>
          <w:sz w:val="24"/>
          <w:szCs w:val="24"/>
        </w:rPr>
        <w:t xml:space="preserve"> - </w:t>
      </w:r>
      <w:r w:rsidRPr="00D810FE">
        <w:rPr>
          <w:rFonts w:ascii="Arial" w:hAnsi="Arial" w:cs="Arial"/>
          <w:sz w:val="24"/>
          <w:szCs w:val="24"/>
        </w:rPr>
        <w:t>When you observe your thoughts, you learn not to get swept up in negative or worrisome thinking. You see that thoughts are just thoughts – they're not facts or predictions about the future. This can significantly reduce feelings of stress and anxiety.</w:t>
      </w:r>
    </w:p>
    <w:p w14:paraId="0AB39FD3" w14:textId="77777777" w:rsidR="007861EF" w:rsidRPr="00D810FE" w:rsidRDefault="007861EF" w:rsidP="007861EF">
      <w:pPr>
        <w:pStyle w:val="NoSpacing"/>
        <w:rPr>
          <w:rFonts w:ascii="Arial" w:hAnsi="Arial" w:cs="Arial"/>
          <w:sz w:val="24"/>
          <w:szCs w:val="24"/>
        </w:rPr>
      </w:pPr>
    </w:p>
    <w:p w14:paraId="766F32D4" w14:textId="1C1C43EE" w:rsidR="007861EF" w:rsidRPr="00D810FE" w:rsidRDefault="00EA1986" w:rsidP="007861EF">
      <w:pPr>
        <w:pStyle w:val="NoSpacing"/>
        <w:rPr>
          <w:rFonts w:ascii="Arial" w:hAnsi="Arial" w:cs="Arial"/>
          <w:sz w:val="24"/>
          <w:szCs w:val="24"/>
        </w:rPr>
      </w:pPr>
      <w:r w:rsidRPr="00D810FE">
        <w:rPr>
          <w:rFonts w:ascii="Arial" w:hAnsi="Arial" w:cs="Arial"/>
          <w:b/>
          <w:bCs/>
          <w:sz w:val="24"/>
          <w:szCs w:val="24"/>
        </w:rPr>
        <w:t>I</w:t>
      </w:r>
      <w:r w:rsidR="007861EF" w:rsidRPr="00D810FE">
        <w:rPr>
          <w:rFonts w:ascii="Arial" w:hAnsi="Arial" w:cs="Arial"/>
          <w:b/>
          <w:bCs/>
          <w:sz w:val="24"/>
          <w:szCs w:val="24"/>
        </w:rPr>
        <w:t>mproves Focus and Concentration</w:t>
      </w:r>
      <w:r w:rsidR="00B10566" w:rsidRPr="00D810FE">
        <w:rPr>
          <w:rFonts w:ascii="Arial" w:hAnsi="Arial" w:cs="Arial"/>
          <w:sz w:val="24"/>
          <w:szCs w:val="24"/>
        </w:rPr>
        <w:t xml:space="preserve"> - </w:t>
      </w:r>
      <w:r w:rsidR="007861EF" w:rsidRPr="00D810FE">
        <w:rPr>
          <w:rFonts w:ascii="Arial" w:hAnsi="Arial" w:cs="Arial"/>
          <w:sz w:val="24"/>
          <w:szCs w:val="24"/>
        </w:rPr>
        <w:t>By practicing observing your thoughts, you train your mind to focus. Each time your mind wanders and you bring your attention back to observing your thoughts, you're improving your concentration skills.</w:t>
      </w:r>
    </w:p>
    <w:p w14:paraId="22FDD5BF" w14:textId="77777777" w:rsidR="007861EF" w:rsidRPr="00D810FE" w:rsidRDefault="007861EF" w:rsidP="007861EF">
      <w:pPr>
        <w:pStyle w:val="NoSpacing"/>
        <w:rPr>
          <w:rFonts w:ascii="Arial" w:hAnsi="Arial" w:cs="Arial"/>
          <w:sz w:val="24"/>
          <w:szCs w:val="24"/>
        </w:rPr>
      </w:pPr>
    </w:p>
    <w:p w14:paraId="17D8FA1C" w14:textId="77777777" w:rsidR="00B10566" w:rsidRPr="00D810FE" w:rsidRDefault="00B10566" w:rsidP="007861EF">
      <w:pPr>
        <w:pStyle w:val="NoSpacing"/>
        <w:rPr>
          <w:rFonts w:ascii="Arial" w:hAnsi="Arial" w:cs="Arial"/>
          <w:sz w:val="24"/>
          <w:szCs w:val="24"/>
        </w:rPr>
      </w:pPr>
    </w:p>
    <w:p w14:paraId="7EFDB50F" w14:textId="77777777" w:rsidR="007861EF" w:rsidRPr="00D810FE" w:rsidRDefault="007861EF" w:rsidP="007861EF">
      <w:pPr>
        <w:pStyle w:val="NoSpacing"/>
        <w:rPr>
          <w:rFonts w:ascii="Arial" w:hAnsi="Arial" w:cs="Arial"/>
          <w:b/>
          <w:bCs/>
          <w:sz w:val="24"/>
          <w:szCs w:val="24"/>
        </w:rPr>
      </w:pPr>
      <w:r w:rsidRPr="00D810FE">
        <w:rPr>
          <w:rFonts w:ascii="Arial" w:hAnsi="Arial" w:cs="Arial"/>
          <w:b/>
          <w:bCs/>
          <w:sz w:val="24"/>
          <w:szCs w:val="24"/>
        </w:rPr>
        <w:t>How to Observe Your Thoughts</w:t>
      </w:r>
    </w:p>
    <w:p w14:paraId="6493B1B0" w14:textId="77777777" w:rsidR="00B10566" w:rsidRPr="00D810FE" w:rsidRDefault="00B10566" w:rsidP="007861EF">
      <w:pPr>
        <w:pStyle w:val="NoSpacing"/>
        <w:rPr>
          <w:rFonts w:ascii="Arial" w:hAnsi="Arial" w:cs="Arial"/>
          <w:sz w:val="24"/>
          <w:szCs w:val="24"/>
        </w:rPr>
      </w:pPr>
    </w:p>
    <w:p w14:paraId="5D607C7F" w14:textId="0AE38FAB" w:rsidR="00B10566" w:rsidRPr="00D810FE" w:rsidRDefault="00B10566" w:rsidP="007861EF">
      <w:pPr>
        <w:pStyle w:val="NoSpacing"/>
        <w:rPr>
          <w:rFonts w:ascii="Arial" w:hAnsi="Arial" w:cs="Arial"/>
          <w:sz w:val="24"/>
          <w:szCs w:val="24"/>
        </w:rPr>
      </w:pPr>
      <w:r w:rsidRPr="00D810FE">
        <w:rPr>
          <w:rFonts w:ascii="Arial" w:hAnsi="Arial" w:cs="Arial"/>
          <w:sz w:val="24"/>
          <w:szCs w:val="24"/>
        </w:rPr>
        <w:t>Here are a few quick tips for observing your thoughts on a more consistent basis.</w:t>
      </w:r>
    </w:p>
    <w:p w14:paraId="6617F4E3" w14:textId="77777777" w:rsidR="007861EF" w:rsidRPr="00D810FE" w:rsidRDefault="007861EF" w:rsidP="007861EF">
      <w:pPr>
        <w:pStyle w:val="NoSpacing"/>
        <w:rPr>
          <w:rFonts w:ascii="Arial" w:hAnsi="Arial" w:cs="Arial"/>
          <w:sz w:val="24"/>
          <w:szCs w:val="24"/>
        </w:rPr>
      </w:pPr>
    </w:p>
    <w:p w14:paraId="401A8CCB" w14:textId="4B062B47" w:rsidR="007861EF" w:rsidRPr="00D810FE" w:rsidRDefault="00B10566" w:rsidP="007861EF">
      <w:pPr>
        <w:pStyle w:val="NoSpacing"/>
        <w:rPr>
          <w:rFonts w:ascii="Arial" w:hAnsi="Arial" w:cs="Arial"/>
          <w:i/>
          <w:iCs/>
          <w:sz w:val="24"/>
          <w:szCs w:val="24"/>
        </w:rPr>
      </w:pPr>
      <w:r w:rsidRPr="00D810FE">
        <w:rPr>
          <w:rFonts w:ascii="Arial" w:hAnsi="Arial" w:cs="Arial"/>
          <w:i/>
          <w:iCs/>
          <w:sz w:val="24"/>
          <w:szCs w:val="24"/>
        </w:rPr>
        <w:t>Find</w:t>
      </w:r>
      <w:r w:rsidR="007861EF" w:rsidRPr="00D810FE">
        <w:rPr>
          <w:rFonts w:ascii="Arial" w:hAnsi="Arial" w:cs="Arial"/>
          <w:i/>
          <w:iCs/>
          <w:sz w:val="24"/>
          <w:szCs w:val="24"/>
        </w:rPr>
        <w:t xml:space="preserve"> a Quiet Space</w:t>
      </w:r>
    </w:p>
    <w:p w14:paraId="559829E7" w14:textId="77777777" w:rsidR="007861EF" w:rsidRPr="00D810FE" w:rsidRDefault="007861EF" w:rsidP="007861EF">
      <w:pPr>
        <w:pStyle w:val="NoSpacing"/>
        <w:rPr>
          <w:rFonts w:ascii="Arial" w:hAnsi="Arial" w:cs="Arial"/>
          <w:sz w:val="24"/>
          <w:szCs w:val="24"/>
        </w:rPr>
      </w:pPr>
    </w:p>
    <w:p w14:paraId="498C5ACF" w14:textId="77777777" w:rsidR="007861EF" w:rsidRPr="00D810FE" w:rsidRDefault="007861EF" w:rsidP="007861EF">
      <w:pPr>
        <w:pStyle w:val="NoSpacing"/>
        <w:rPr>
          <w:rFonts w:ascii="Arial" w:hAnsi="Arial" w:cs="Arial"/>
          <w:sz w:val="24"/>
          <w:szCs w:val="24"/>
        </w:rPr>
      </w:pPr>
      <w:r w:rsidRPr="00D810FE">
        <w:rPr>
          <w:rFonts w:ascii="Arial" w:hAnsi="Arial" w:cs="Arial"/>
          <w:sz w:val="24"/>
          <w:szCs w:val="24"/>
        </w:rPr>
        <w:t>To start observing your thoughts, find a quiet place where you won't be disturbed. This will help you focus on your mind without external distractions.</w:t>
      </w:r>
    </w:p>
    <w:p w14:paraId="28849383" w14:textId="77777777" w:rsidR="007861EF" w:rsidRPr="00D810FE" w:rsidRDefault="007861EF" w:rsidP="007861EF">
      <w:pPr>
        <w:pStyle w:val="NoSpacing"/>
        <w:rPr>
          <w:rFonts w:ascii="Arial" w:hAnsi="Arial" w:cs="Arial"/>
          <w:sz w:val="24"/>
          <w:szCs w:val="24"/>
        </w:rPr>
      </w:pPr>
    </w:p>
    <w:p w14:paraId="011BDA0B" w14:textId="5882CFA2" w:rsidR="007861EF" w:rsidRPr="00D810FE" w:rsidRDefault="007861EF" w:rsidP="007861EF">
      <w:pPr>
        <w:pStyle w:val="NoSpacing"/>
        <w:rPr>
          <w:rFonts w:ascii="Arial" w:hAnsi="Arial" w:cs="Arial"/>
          <w:i/>
          <w:iCs/>
          <w:sz w:val="24"/>
          <w:szCs w:val="24"/>
        </w:rPr>
      </w:pPr>
      <w:r w:rsidRPr="00D810FE">
        <w:rPr>
          <w:rFonts w:ascii="Arial" w:hAnsi="Arial" w:cs="Arial"/>
          <w:i/>
          <w:iCs/>
          <w:sz w:val="24"/>
          <w:szCs w:val="24"/>
        </w:rPr>
        <w:t>Pay Attention to Your Thoughts</w:t>
      </w:r>
    </w:p>
    <w:p w14:paraId="2488761F" w14:textId="77777777" w:rsidR="007861EF" w:rsidRPr="00D810FE" w:rsidRDefault="007861EF" w:rsidP="007861EF">
      <w:pPr>
        <w:pStyle w:val="NoSpacing"/>
        <w:rPr>
          <w:rFonts w:ascii="Arial" w:hAnsi="Arial" w:cs="Arial"/>
          <w:sz w:val="24"/>
          <w:szCs w:val="24"/>
        </w:rPr>
      </w:pPr>
    </w:p>
    <w:p w14:paraId="2228377D" w14:textId="77777777" w:rsidR="007861EF" w:rsidRPr="00D810FE" w:rsidRDefault="007861EF" w:rsidP="007861EF">
      <w:pPr>
        <w:pStyle w:val="NoSpacing"/>
        <w:rPr>
          <w:rFonts w:ascii="Arial" w:hAnsi="Arial" w:cs="Arial"/>
          <w:sz w:val="24"/>
          <w:szCs w:val="24"/>
        </w:rPr>
      </w:pPr>
      <w:r w:rsidRPr="00D810FE">
        <w:rPr>
          <w:rFonts w:ascii="Arial" w:hAnsi="Arial" w:cs="Arial"/>
          <w:sz w:val="24"/>
          <w:szCs w:val="24"/>
        </w:rPr>
        <w:t>Start paying attention to your thoughts. What are you thinking? How are these thoughts making you feel? Don't judge or try to change your thoughts. Just notice them.</w:t>
      </w:r>
    </w:p>
    <w:p w14:paraId="7BE58C89" w14:textId="77777777" w:rsidR="007861EF" w:rsidRPr="00D810FE" w:rsidRDefault="007861EF" w:rsidP="007861EF">
      <w:pPr>
        <w:pStyle w:val="NoSpacing"/>
        <w:rPr>
          <w:rFonts w:ascii="Arial" w:hAnsi="Arial" w:cs="Arial"/>
          <w:sz w:val="24"/>
          <w:szCs w:val="24"/>
        </w:rPr>
      </w:pPr>
    </w:p>
    <w:p w14:paraId="304D6F53" w14:textId="2D6461B4" w:rsidR="007861EF" w:rsidRPr="00D810FE" w:rsidRDefault="007861EF" w:rsidP="007861EF">
      <w:pPr>
        <w:pStyle w:val="NoSpacing"/>
        <w:rPr>
          <w:rFonts w:ascii="Arial" w:hAnsi="Arial" w:cs="Arial"/>
          <w:i/>
          <w:iCs/>
          <w:sz w:val="24"/>
          <w:szCs w:val="24"/>
        </w:rPr>
      </w:pPr>
      <w:r w:rsidRPr="00D810FE">
        <w:rPr>
          <w:rFonts w:ascii="Arial" w:hAnsi="Arial" w:cs="Arial"/>
          <w:i/>
          <w:iCs/>
          <w:sz w:val="24"/>
          <w:szCs w:val="24"/>
        </w:rPr>
        <w:t>Practice Non-Attachment</w:t>
      </w:r>
    </w:p>
    <w:p w14:paraId="25B495A6" w14:textId="77777777" w:rsidR="007861EF" w:rsidRPr="00D810FE" w:rsidRDefault="007861EF" w:rsidP="007861EF">
      <w:pPr>
        <w:pStyle w:val="NoSpacing"/>
        <w:rPr>
          <w:rFonts w:ascii="Arial" w:hAnsi="Arial" w:cs="Arial"/>
          <w:sz w:val="24"/>
          <w:szCs w:val="24"/>
        </w:rPr>
      </w:pPr>
    </w:p>
    <w:p w14:paraId="1BDDDA9F" w14:textId="77777777" w:rsidR="007861EF" w:rsidRPr="00D810FE" w:rsidRDefault="007861EF" w:rsidP="007861EF">
      <w:pPr>
        <w:pStyle w:val="NoSpacing"/>
        <w:rPr>
          <w:rFonts w:ascii="Arial" w:hAnsi="Arial" w:cs="Arial"/>
          <w:sz w:val="24"/>
          <w:szCs w:val="24"/>
        </w:rPr>
      </w:pPr>
      <w:r w:rsidRPr="00D810FE">
        <w:rPr>
          <w:rFonts w:ascii="Arial" w:hAnsi="Arial" w:cs="Arial"/>
          <w:sz w:val="24"/>
          <w:szCs w:val="24"/>
        </w:rPr>
        <w:lastRenderedPageBreak/>
        <w:t>As you notice your thoughts, try to practice non-attachment. This means not getting caught up in your thoughts or identifying with them. Imagine your thoughts are like clouds passing through the sky – you can observe them, but they don't define you or control you.</w:t>
      </w:r>
    </w:p>
    <w:p w14:paraId="2918CD05" w14:textId="77777777" w:rsidR="007861EF" w:rsidRPr="00D810FE" w:rsidRDefault="007861EF" w:rsidP="007861EF">
      <w:pPr>
        <w:pStyle w:val="NoSpacing"/>
        <w:rPr>
          <w:rFonts w:ascii="Arial" w:hAnsi="Arial" w:cs="Arial"/>
          <w:sz w:val="24"/>
          <w:szCs w:val="24"/>
        </w:rPr>
      </w:pPr>
    </w:p>
    <w:p w14:paraId="377E08B1" w14:textId="3A7F928D" w:rsidR="007861EF" w:rsidRPr="00D810FE" w:rsidRDefault="00B10566" w:rsidP="007861EF">
      <w:pPr>
        <w:pStyle w:val="NoSpacing"/>
        <w:rPr>
          <w:rFonts w:ascii="Arial" w:hAnsi="Arial" w:cs="Arial"/>
          <w:i/>
          <w:iCs/>
          <w:sz w:val="24"/>
          <w:szCs w:val="24"/>
        </w:rPr>
      </w:pPr>
      <w:r w:rsidRPr="00D810FE">
        <w:rPr>
          <w:rFonts w:ascii="Arial" w:hAnsi="Arial" w:cs="Arial"/>
          <w:i/>
          <w:iCs/>
          <w:sz w:val="24"/>
          <w:szCs w:val="24"/>
        </w:rPr>
        <w:t>Take Your Time</w:t>
      </w:r>
    </w:p>
    <w:p w14:paraId="792039E6" w14:textId="77777777" w:rsidR="007861EF" w:rsidRPr="00D810FE" w:rsidRDefault="007861EF" w:rsidP="007861EF">
      <w:pPr>
        <w:pStyle w:val="NoSpacing"/>
        <w:rPr>
          <w:rFonts w:ascii="Arial" w:hAnsi="Arial" w:cs="Arial"/>
          <w:sz w:val="24"/>
          <w:szCs w:val="24"/>
        </w:rPr>
      </w:pPr>
    </w:p>
    <w:p w14:paraId="645A3752" w14:textId="77777777" w:rsidR="007861EF" w:rsidRPr="00D810FE" w:rsidRDefault="007861EF" w:rsidP="007861EF">
      <w:pPr>
        <w:pStyle w:val="NoSpacing"/>
        <w:rPr>
          <w:rFonts w:ascii="Arial" w:hAnsi="Arial" w:cs="Arial"/>
          <w:sz w:val="24"/>
          <w:szCs w:val="24"/>
        </w:rPr>
      </w:pPr>
      <w:r w:rsidRPr="00D810FE">
        <w:rPr>
          <w:rFonts w:ascii="Arial" w:hAnsi="Arial" w:cs="Arial"/>
          <w:sz w:val="24"/>
          <w:szCs w:val="24"/>
        </w:rPr>
        <w:t>Observing your thoughts is a skill, and like any skill, it takes practice. Be patient with yourself. If you find it difficult at first, that's okay. With time and practice, it will become easier.</w:t>
      </w:r>
    </w:p>
    <w:p w14:paraId="74092DE9" w14:textId="77777777" w:rsidR="007861EF" w:rsidRPr="00D810FE" w:rsidRDefault="007861EF" w:rsidP="007861EF">
      <w:pPr>
        <w:pStyle w:val="NoSpacing"/>
        <w:rPr>
          <w:rFonts w:ascii="Arial" w:hAnsi="Arial" w:cs="Arial"/>
          <w:sz w:val="24"/>
          <w:szCs w:val="24"/>
        </w:rPr>
      </w:pPr>
    </w:p>
    <w:p w14:paraId="29F3C2B1" w14:textId="3F1FAC6C" w:rsidR="007861EF" w:rsidRPr="00D810FE" w:rsidRDefault="00B10566" w:rsidP="007861EF">
      <w:pPr>
        <w:pStyle w:val="NoSpacing"/>
        <w:rPr>
          <w:rFonts w:ascii="Arial" w:hAnsi="Arial" w:cs="Arial"/>
          <w:sz w:val="24"/>
          <w:szCs w:val="24"/>
        </w:rPr>
      </w:pPr>
      <w:r w:rsidRPr="00D810FE">
        <w:rPr>
          <w:rFonts w:ascii="Arial" w:hAnsi="Arial" w:cs="Arial"/>
          <w:sz w:val="24"/>
          <w:szCs w:val="24"/>
        </w:rPr>
        <w:t>Observing</w:t>
      </w:r>
      <w:r w:rsidR="007861EF" w:rsidRPr="00D810FE">
        <w:rPr>
          <w:rFonts w:ascii="Arial" w:hAnsi="Arial" w:cs="Arial"/>
          <w:sz w:val="24"/>
          <w:szCs w:val="24"/>
        </w:rPr>
        <w:t xml:space="preserve"> your thoughts is a powerful practice that can enhance self-awareness, reduce stress, and improve focus. It's a key component of mindfulness and meditation, but it's also a tool you can use in your everyday life. So, why not give it a try? You might be surprised at the insights you gain and the peace you experience.</w:t>
      </w:r>
    </w:p>
    <w:sectPr w:rsidR="007861EF" w:rsidRPr="00D810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752"/>
    <w:rsid w:val="00312B38"/>
    <w:rsid w:val="00511AB9"/>
    <w:rsid w:val="007861EF"/>
    <w:rsid w:val="00B10566"/>
    <w:rsid w:val="00B872DE"/>
    <w:rsid w:val="00BA1752"/>
    <w:rsid w:val="00D800C8"/>
    <w:rsid w:val="00D810FE"/>
    <w:rsid w:val="00EA1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0BA62"/>
  <w15:chartTrackingRefBased/>
  <w15:docId w15:val="{91722FF6-2BDD-472F-9C53-8A8A24CE4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17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59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412</Words>
  <Characters>2349</Characters>
  <Application>Microsoft Office Word</Application>
  <DocSecurity>0</DocSecurity>
  <Lines>19</Lines>
  <Paragraphs>5</Paragraphs>
  <ScaleCrop>false</ScaleCrop>
  <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2023-07-17T16:54:00Z</dcterms:created>
  <dcterms:modified xsi:type="dcterms:W3CDTF">2023-07-18T23:03:00Z</dcterms:modified>
</cp:coreProperties>
</file>